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3D4B" w14:textId="77777777" w:rsidR="002B6CA6" w:rsidRDefault="002B6CA6" w:rsidP="0055165C">
      <w:pPr>
        <w:pStyle w:val="Checkbox"/>
        <w:jc w:val="left"/>
      </w:pPr>
    </w:p>
    <w:p w14:paraId="6E233717" w14:textId="07201817" w:rsidR="00467865" w:rsidRPr="00D0517A" w:rsidRDefault="00012883" w:rsidP="00833593">
      <w:pPr>
        <w:pStyle w:val="Heading1"/>
        <w:jc w:val="center"/>
        <w:rPr>
          <w:rFonts w:ascii="Calibri" w:hAnsi="Calibri" w:cs="Calibri"/>
          <w:sz w:val="28"/>
          <w:szCs w:val="28"/>
        </w:rPr>
      </w:pPr>
      <w:r w:rsidRPr="00D0517A">
        <w:rPr>
          <w:rFonts w:ascii="Calibri" w:hAnsi="Calibri" w:cs="Calibri"/>
          <w:sz w:val="28"/>
          <w:szCs w:val="28"/>
        </w:rPr>
        <w:t>JFK Redevelo</w:t>
      </w:r>
      <w:bookmarkStart w:id="0" w:name="_GoBack"/>
      <w:bookmarkEnd w:id="0"/>
      <w:r w:rsidRPr="00D0517A">
        <w:rPr>
          <w:rFonts w:ascii="Calibri" w:hAnsi="Calibri" w:cs="Calibri"/>
          <w:sz w:val="28"/>
          <w:szCs w:val="28"/>
        </w:rPr>
        <w:t xml:space="preserve">pment </w:t>
      </w:r>
      <w:r w:rsidR="00833593">
        <w:rPr>
          <w:rFonts w:ascii="Calibri" w:hAnsi="Calibri" w:cs="Calibri"/>
          <w:sz w:val="28"/>
          <w:szCs w:val="28"/>
        </w:rPr>
        <w:t>Event Space Reservation Form</w:t>
      </w:r>
    </w:p>
    <w:p w14:paraId="58056D2F" w14:textId="77777777" w:rsidR="00856C35" w:rsidRPr="00D0517A" w:rsidRDefault="00856C35" w:rsidP="00856C35">
      <w:pPr>
        <w:pStyle w:val="Heading2"/>
        <w:rPr>
          <w:rFonts w:ascii="Calibri" w:hAnsi="Calibri" w:cs="Calibri"/>
        </w:rPr>
      </w:pPr>
      <w:r w:rsidRPr="00D0517A">
        <w:rPr>
          <w:rFonts w:ascii="Calibri" w:hAnsi="Calibri" w:cs="Calibr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D0517A" w14:paraId="6C8F4A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3A796A" w14:textId="77777777" w:rsidR="00A82BA3" w:rsidRPr="00D0517A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50D370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CC5A2A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2ABB500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81" w:type="dxa"/>
          </w:tcPr>
          <w:p w14:paraId="404BC699" w14:textId="77777777" w:rsidR="00A82BA3" w:rsidRPr="00D0517A" w:rsidRDefault="00A82BA3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Date</w:t>
            </w:r>
            <w:r w:rsidRPr="00D0517A">
              <w:rPr>
                <w:rFonts w:ascii="Calibri" w:hAnsi="Calibri" w:cs="Calibri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0EB054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D0517A" w14:paraId="3AE99FE4" w14:textId="77777777" w:rsidTr="00FF1313">
        <w:tc>
          <w:tcPr>
            <w:tcW w:w="1081" w:type="dxa"/>
          </w:tcPr>
          <w:p w14:paraId="50319A1B" w14:textId="77777777" w:rsidR="00856C35" w:rsidRPr="00D0517A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9F1D900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E1E8AA5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4B9DE3E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M.I.</w:t>
            </w:r>
          </w:p>
        </w:tc>
        <w:tc>
          <w:tcPr>
            <w:tcW w:w="681" w:type="dxa"/>
          </w:tcPr>
          <w:p w14:paraId="098FC592" w14:textId="77777777" w:rsidR="00856C35" w:rsidRPr="00D0517A" w:rsidRDefault="00856C35" w:rsidP="00856C35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B9B2BBB" w14:textId="77777777" w:rsidR="00856C35" w:rsidRPr="00D0517A" w:rsidRDefault="00856C35" w:rsidP="00856C35">
            <w:pPr>
              <w:rPr>
                <w:rFonts w:ascii="Calibri" w:hAnsi="Calibri" w:cs="Calibri"/>
              </w:rPr>
            </w:pPr>
          </w:p>
        </w:tc>
      </w:tr>
    </w:tbl>
    <w:p w14:paraId="2FA7CA84" w14:textId="77777777" w:rsidR="00856C35" w:rsidRPr="00D0517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90"/>
        <w:gridCol w:w="7020"/>
        <w:gridCol w:w="1800"/>
      </w:tblGrid>
      <w:tr w:rsidR="0097305D" w:rsidRPr="00D0517A" w14:paraId="58641653" w14:textId="77777777" w:rsidTr="002B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260" w:type="dxa"/>
            <w:gridSpan w:val="2"/>
          </w:tcPr>
          <w:p w14:paraId="5310F7E1" w14:textId="77777777" w:rsidR="0097305D" w:rsidRPr="00D0517A" w:rsidRDefault="0097305D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Organization: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D0248FB" w14:textId="77777777" w:rsidR="0097305D" w:rsidRPr="00D0517A" w:rsidRDefault="0097305D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6A1A5" w14:textId="77777777" w:rsidR="0097305D" w:rsidRPr="00D0517A" w:rsidRDefault="0097305D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A82BA3" w:rsidRPr="00D0517A" w14:paraId="37910B7D" w14:textId="77777777" w:rsidTr="002B6CA6">
        <w:trPr>
          <w:trHeight w:val="440"/>
        </w:trPr>
        <w:tc>
          <w:tcPr>
            <w:tcW w:w="1260" w:type="dxa"/>
            <w:gridSpan w:val="2"/>
          </w:tcPr>
          <w:p w14:paraId="12B950D6" w14:textId="77777777" w:rsidR="00A82BA3" w:rsidRPr="00D0517A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A5EDDAF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6B6867" w14:textId="77777777" w:rsidR="00A82BA3" w:rsidRPr="00D0517A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D0517A" w14:paraId="56942C2B" w14:textId="77777777" w:rsidTr="0097305D">
        <w:tc>
          <w:tcPr>
            <w:tcW w:w="1170" w:type="dxa"/>
          </w:tcPr>
          <w:p w14:paraId="52728C9B" w14:textId="77777777" w:rsidR="00856C35" w:rsidRPr="00D0517A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</w:tcBorders>
          </w:tcPr>
          <w:p w14:paraId="0F88FA1E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F00247" w14:textId="77777777" w:rsidR="00856C35" w:rsidRPr="00D0517A" w:rsidRDefault="0097305D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Suite or Floor</w:t>
            </w:r>
          </w:p>
        </w:tc>
      </w:tr>
    </w:tbl>
    <w:p w14:paraId="0D6F4750" w14:textId="77777777" w:rsidR="00856C35" w:rsidRPr="00D0517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D0517A" w14:paraId="7EFB0B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0F8BCD" w14:textId="77777777" w:rsidR="00C76039" w:rsidRPr="00D0517A" w:rsidRDefault="00C76039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72F2BE" w14:textId="77777777" w:rsidR="00C76039" w:rsidRPr="00D0517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0D7307F" w14:textId="77777777" w:rsidR="00C76039" w:rsidRPr="00D0517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6C7CC3" w14:textId="77777777" w:rsidR="00C76039" w:rsidRPr="00D0517A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D0517A" w14:paraId="22A2D047" w14:textId="77777777" w:rsidTr="00FF1313">
        <w:trPr>
          <w:trHeight w:val="288"/>
        </w:trPr>
        <w:tc>
          <w:tcPr>
            <w:tcW w:w="1081" w:type="dxa"/>
          </w:tcPr>
          <w:p w14:paraId="00006B7A" w14:textId="77777777" w:rsidR="00856C35" w:rsidRPr="00D0517A" w:rsidRDefault="00856C35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27DD32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5D91A5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A93D56" w14:textId="77777777" w:rsidR="00856C35" w:rsidRPr="00D0517A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D0517A">
              <w:rPr>
                <w:rFonts w:ascii="Calibri" w:hAnsi="Calibri" w:cs="Calibri"/>
              </w:rPr>
              <w:t>ZIP Code</w:t>
            </w:r>
          </w:p>
        </w:tc>
      </w:tr>
    </w:tbl>
    <w:p w14:paraId="5B1D0AEF" w14:textId="77777777" w:rsidR="00856C35" w:rsidRPr="00D0517A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D0517A" w14:paraId="44FF23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39562F" w14:textId="77777777" w:rsidR="00841645" w:rsidRPr="00D0517A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ABF702" w14:textId="77777777" w:rsidR="00841645" w:rsidRPr="00D0517A" w:rsidRDefault="00841645" w:rsidP="00856C3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E2FC877" w14:textId="77777777" w:rsidR="00841645" w:rsidRPr="00D0517A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D0517A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A2A54AB" w14:textId="77777777" w:rsidR="00841645" w:rsidRPr="00D0517A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FBF7A9" w14:textId="77777777" w:rsidR="00C92A3C" w:rsidRPr="00D0517A" w:rsidRDefault="00C92A3C">
      <w:pPr>
        <w:rPr>
          <w:rFonts w:ascii="Calibri" w:hAnsi="Calibri" w:cs="Calibri"/>
        </w:rPr>
      </w:pPr>
    </w:p>
    <w:p w14:paraId="7F58B833" w14:textId="77777777" w:rsidR="00330050" w:rsidRPr="00D0517A" w:rsidRDefault="00012883" w:rsidP="00330050">
      <w:pPr>
        <w:pStyle w:val="Heading2"/>
        <w:rPr>
          <w:rFonts w:ascii="Calibri" w:hAnsi="Calibri" w:cs="Calibri"/>
        </w:rPr>
      </w:pPr>
      <w:r w:rsidRPr="00D0517A">
        <w:rPr>
          <w:rFonts w:ascii="Calibri" w:hAnsi="Calibri" w:cs="Calibri"/>
        </w:rPr>
        <w:t>Event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4770"/>
        <w:gridCol w:w="1530"/>
        <w:gridCol w:w="2340"/>
      </w:tblGrid>
      <w:tr w:rsidR="000F2DF4" w:rsidRPr="00D0517A" w14:paraId="5D3DCDB9" w14:textId="77777777" w:rsidTr="000F0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099F8A5F" w14:textId="22C0E5FA" w:rsidR="000F2DF4" w:rsidRPr="00D0517A" w:rsidRDefault="00077352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Name of Event</w:t>
            </w:r>
            <w:r w:rsidR="000F2DF4" w:rsidRPr="00D051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88C0C25" w14:textId="77777777" w:rsidR="000F2DF4" w:rsidRPr="00D0517A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BAB2AB" w14:textId="77777777" w:rsidR="000F2DF4" w:rsidRPr="00D0517A" w:rsidRDefault="00077352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Date of Event</w:t>
            </w:r>
            <w:r w:rsidR="000F2DF4" w:rsidRPr="00D051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865320B" w14:textId="77777777" w:rsidR="000F2DF4" w:rsidRPr="00D0517A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020D9" w14:textId="77777777" w:rsidR="000F03B2" w:rsidRDefault="000F03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4230"/>
        <w:gridCol w:w="4500"/>
      </w:tblGrid>
      <w:tr w:rsidR="000F03B2" w:rsidRPr="00D0517A" w14:paraId="7542255B" w14:textId="77777777" w:rsidTr="00DF5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350" w:type="dxa"/>
          </w:tcPr>
          <w:p w14:paraId="460B012E" w14:textId="2D802541" w:rsidR="0019607D" w:rsidRPr="00D0517A" w:rsidRDefault="0019607D" w:rsidP="001960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Venue Space: </w:t>
            </w:r>
          </w:p>
        </w:tc>
        <w:tc>
          <w:tcPr>
            <w:tcW w:w="4230" w:type="dxa"/>
          </w:tcPr>
          <w:p w14:paraId="3A39808C" w14:textId="6D5E1CF7" w:rsidR="0019607D" w:rsidRPr="005114CE" w:rsidRDefault="0019607D" w:rsidP="00DF5AF5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2BD2">
              <w:fldChar w:fldCharType="separate"/>
            </w:r>
            <w:r w:rsidRPr="005114CE">
              <w:fldChar w:fldCharType="end"/>
            </w:r>
            <w:r w:rsidR="000F03B2">
              <w:t xml:space="preserve"> Community Informatio</w:t>
            </w:r>
            <w:r w:rsidR="00D679A0">
              <w:t xml:space="preserve">n Center, </w:t>
            </w:r>
            <w:r w:rsidR="00DC65F3">
              <w:t>Max 50</w:t>
            </w:r>
            <w:r w:rsidR="00DF5AF5">
              <w:t>(sitting) –</w:t>
            </w:r>
            <w:r w:rsidR="00D679A0">
              <w:t xml:space="preserve"> 75 (standing)</w:t>
            </w:r>
            <w:r w:rsidR="00DC65F3">
              <w:t xml:space="preserve"> </w:t>
            </w:r>
          </w:p>
        </w:tc>
        <w:tc>
          <w:tcPr>
            <w:tcW w:w="4500" w:type="dxa"/>
          </w:tcPr>
          <w:p w14:paraId="2361AD4D" w14:textId="63BCFE03" w:rsidR="0019607D" w:rsidRPr="00D6155E" w:rsidRDefault="000F03B2" w:rsidP="00D679A0">
            <w:pPr>
              <w:pStyle w:val="Checkbox"/>
              <w:jc w:val="left"/>
            </w:pPr>
            <w:r>
              <w:t xml:space="preserve"> </w:t>
            </w:r>
            <w:r w:rsidR="0019607D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7D" w:rsidRPr="00D6155E">
              <w:instrText xml:space="preserve"> FORMCHECKBOX </w:instrText>
            </w:r>
            <w:r w:rsidR="00AD2BD2">
              <w:fldChar w:fldCharType="separate"/>
            </w:r>
            <w:r w:rsidR="0019607D" w:rsidRPr="00D6155E">
              <w:fldChar w:fldCharType="end"/>
            </w:r>
            <w:r>
              <w:t xml:space="preserve"> JFK Airport – </w:t>
            </w:r>
            <w:proofErr w:type="spellStart"/>
            <w:r w:rsidR="00D679A0">
              <w:t>Bldg</w:t>
            </w:r>
            <w:proofErr w:type="spellEnd"/>
            <w:r w:rsidR="00D679A0">
              <w:t xml:space="preserve"> 14, Max 75 (sitting)</w:t>
            </w:r>
            <w:r w:rsidR="00DF5AF5">
              <w:t xml:space="preserve"> – 100</w:t>
            </w:r>
            <w:r w:rsidR="00D679A0">
              <w:t xml:space="preserve"> (standing)</w:t>
            </w:r>
          </w:p>
        </w:tc>
      </w:tr>
    </w:tbl>
    <w:p w14:paraId="270A2A9E" w14:textId="77777777" w:rsidR="0026286D" w:rsidRPr="00D0517A" w:rsidRDefault="0026286D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1440"/>
        <w:gridCol w:w="1890"/>
        <w:gridCol w:w="2070"/>
        <w:gridCol w:w="1440"/>
        <w:gridCol w:w="1350"/>
      </w:tblGrid>
      <w:tr w:rsidR="00BA65AF" w:rsidRPr="00D0517A" w14:paraId="3A767705" w14:textId="77777777" w:rsidTr="002B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4C11C544" w14:textId="77777777" w:rsidR="00BA65AF" w:rsidRPr="00D0517A" w:rsidRDefault="00BA65AF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Start Time of Event: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C9A1AF" w14:textId="77777777" w:rsidR="00BA65AF" w:rsidRPr="00D0517A" w:rsidRDefault="00BA65AF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4CAA90" w14:textId="77777777" w:rsidR="00BA65AF" w:rsidRPr="00D0517A" w:rsidRDefault="007D174F" w:rsidP="00BA65AF">
            <w:pPr>
              <w:pStyle w:val="Heading4"/>
              <w:jc w:val="left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A65AF" w:rsidRPr="00D0517A">
              <w:rPr>
                <w:rFonts w:ascii="Calibri" w:hAnsi="Calibri" w:cs="Calibri"/>
                <w:sz w:val="22"/>
                <w:szCs w:val="22"/>
              </w:rPr>
              <w:t>End Time</w:t>
            </w:r>
            <w:r w:rsidRPr="00D0517A">
              <w:rPr>
                <w:rFonts w:ascii="Calibri" w:hAnsi="Calibri" w:cs="Calibri"/>
                <w:sz w:val="22"/>
                <w:szCs w:val="22"/>
              </w:rPr>
              <w:t xml:space="preserve"> of Event</w:t>
            </w:r>
            <w:r w:rsidR="00BA65AF" w:rsidRPr="00D0517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38370C" w14:textId="77777777" w:rsidR="00BA65AF" w:rsidRPr="00D0517A" w:rsidRDefault="00BA65AF" w:rsidP="00617C6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A48DF2" w14:textId="77777777" w:rsidR="00BA65AF" w:rsidRPr="00D0517A" w:rsidRDefault="00BA65AF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D0517A">
              <w:rPr>
                <w:rFonts w:ascii="Calibri" w:hAnsi="Calibri" w:cs="Calibri"/>
                <w:sz w:val="22"/>
                <w:szCs w:val="22"/>
              </w:rPr>
              <w:t># of Attendees: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63470" w14:textId="77777777" w:rsidR="00BA65AF" w:rsidRPr="00D0517A" w:rsidRDefault="00BA65AF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927525" w:rsidRPr="00D0517A" w14:paraId="02065526" w14:textId="77777777" w:rsidTr="0092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10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82B6C0" w14:textId="77777777" w:rsidR="00927525" w:rsidRDefault="00927525" w:rsidP="00927525">
            <w:pPr>
              <w:pStyle w:val="FieldText"/>
              <w:rPr>
                <w:rFonts w:ascii="Calibri" w:hAnsi="Calibri" w:cs="Calibri"/>
                <w:bCs w:val="0"/>
                <w:sz w:val="22"/>
                <w:szCs w:val="22"/>
              </w:rPr>
            </w:pPr>
            <w:bookmarkStart w:id="1" w:name="_Hlk6487683"/>
            <w:r w:rsidRPr="0092752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Purpose of Event</w:t>
            </w:r>
            <w:r w:rsidRPr="00D051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A6AFE4" w14:textId="77777777" w:rsidR="00927525" w:rsidRDefault="00927525" w:rsidP="00927525">
            <w:pPr>
              <w:pStyle w:val="FieldText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</w:p>
          <w:p w14:paraId="321C15D9" w14:textId="77777777" w:rsidR="00927525" w:rsidRDefault="00927525" w:rsidP="00927525">
            <w:pPr>
              <w:pStyle w:val="FieldText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</w:p>
          <w:p w14:paraId="724EDBBE" w14:textId="77777777" w:rsidR="00927525" w:rsidRDefault="00927525" w:rsidP="00927525">
            <w:pPr>
              <w:pStyle w:val="FieldText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</w:p>
          <w:p w14:paraId="1DE5554E" w14:textId="7A7EECC9" w:rsidR="00927525" w:rsidRPr="00D0517A" w:rsidRDefault="00927525" w:rsidP="00927525">
            <w:pPr>
              <w:pStyle w:val="FieldTex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bookmarkEnd w:id="1"/>
    </w:tbl>
    <w:p w14:paraId="6DC0C0FC" w14:textId="35860843" w:rsidR="00330050" w:rsidRDefault="00330050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pPr w:leftFromText="180" w:rightFromText="180" w:vertAnchor="text" w:horzAnchor="margin" w:tblpY="67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7740"/>
      </w:tblGrid>
      <w:tr w:rsidR="00927525" w:rsidRPr="00D0517A" w14:paraId="68DEE075" w14:textId="77777777" w:rsidTr="00927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F292B5" w14:textId="77777777" w:rsidR="00927525" w:rsidRPr="00D0517A" w:rsidRDefault="00927525" w:rsidP="00DC65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Equipment/Space Needs:</w:t>
            </w:r>
          </w:p>
        </w:tc>
        <w:tc>
          <w:tcPr>
            <w:tcW w:w="7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F2D4E9" w14:textId="242174F6" w:rsidR="00927525" w:rsidRPr="00D0517A" w:rsidRDefault="00927525" w:rsidP="00DC65F3">
            <w:pPr>
              <w:pStyle w:val="FieldTex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 w:rsidRPr="00927525">
              <w:rPr>
                <w:rFonts w:ascii="Calibri" w:hAnsi="Calibri" w:cs="Calibri"/>
                <w:b w:val="0"/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14:paraId="1B054DCA" w14:textId="77777777" w:rsidR="00927525" w:rsidRDefault="0092752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pPr w:leftFromText="180" w:rightFromText="180" w:vertAnchor="text" w:horzAnchor="margin" w:tblpY="-57"/>
        <w:tblW w:w="4647" w:type="pct"/>
        <w:tblLayout w:type="fixed"/>
        <w:tblLook w:val="0620" w:firstRow="1" w:lastRow="0" w:firstColumn="0" w:lastColumn="0" w:noHBand="1" w:noVBand="1"/>
      </w:tblPr>
      <w:tblGrid>
        <w:gridCol w:w="9368"/>
      </w:tblGrid>
      <w:tr w:rsidR="00EA54E2" w:rsidRPr="00D0517A" w14:paraId="1BAE4FFB" w14:textId="77777777" w:rsidTr="00EA5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tcW w:w="9369" w:type="dxa"/>
          </w:tcPr>
          <w:p w14:paraId="7CB73662" w14:textId="774A79AC" w:rsidR="00EA54E2" w:rsidRPr="00EA54E2" w:rsidRDefault="00EA54E2" w:rsidP="00EA54E2">
            <w:pPr>
              <w:pStyle w:val="Checkbox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A54E2">
              <w:rPr>
                <w:rFonts w:ascii="Calibri" w:hAnsi="Calibri" w:cs="Calibri"/>
                <w:sz w:val="22"/>
                <w:szCs w:val="22"/>
              </w:rPr>
              <w:t>Events must be directly related to the JFK Redevelopment. Please use the space below to describe how your proposed event complies with this requirement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tbl>
      <w:tblPr>
        <w:tblStyle w:val="PlainTable3"/>
        <w:tblpPr w:leftFromText="180" w:rightFromText="180" w:vertAnchor="text" w:horzAnchor="margin" w:tblpY="5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927525" w:rsidRPr="00927525" w14:paraId="39581CC0" w14:textId="77777777" w:rsidTr="00EA5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tcW w:w="10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A2B45A" w14:textId="77777777" w:rsidR="00927525" w:rsidRPr="00927525" w:rsidRDefault="00927525" w:rsidP="00EA54E2">
            <w:pPr>
              <w:rPr>
                <w:rFonts w:ascii="Calibri" w:hAnsi="Calibri" w:cs="Calibri"/>
                <w:b/>
                <w:u w:val="single"/>
              </w:rPr>
            </w:pPr>
          </w:p>
          <w:p w14:paraId="2BEDCA45" w14:textId="77777777" w:rsidR="00927525" w:rsidRPr="00927525" w:rsidRDefault="00927525" w:rsidP="00EA54E2">
            <w:pPr>
              <w:rPr>
                <w:rFonts w:ascii="Calibri" w:hAnsi="Calibri" w:cs="Calibri"/>
                <w:b/>
                <w:u w:val="single"/>
              </w:rPr>
            </w:pPr>
          </w:p>
          <w:p w14:paraId="5C75905B" w14:textId="77777777" w:rsidR="00927525" w:rsidRPr="00927525" w:rsidRDefault="00927525" w:rsidP="00EA54E2">
            <w:pPr>
              <w:rPr>
                <w:rFonts w:ascii="Calibri" w:hAnsi="Calibri" w:cs="Calibri"/>
                <w:b/>
                <w:u w:val="single"/>
              </w:rPr>
            </w:pPr>
          </w:p>
          <w:p w14:paraId="252FE45A" w14:textId="77777777" w:rsidR="00927525" w:rsidRPr="00927525" w:rsidRDefault="00927525" w:rsidP="00EA54E2">
            <w:pPr>
              <w:rPr>
                <w:rFonts w:ascii="Calibri" w:hAnsi="Calibri" w:cs="Calibri"/>
                <w:b/>
                <w:bCs w:val="0"/>
                <w:u w:val="single"/>
              </w:rPr>
            </w:pPr>
          </w:p>
        </w:tc>
      </w:tr>
    </w:tbl>
    <w:p w14:paraId="2F258CC4" w14:textId="77777777" w:rsidR="00CF75CE" w:rsidRPr="00D0517A" w:rsidRDefault="00CF75CE">
      <w:pPr>
        <w:rPr>
          <w:rFonts w:ascii="Calibri" w:hAnsi="Calibri" w:cs="Calibri"/>
          <w:sz w:val="22"/>
          <w:szCs w:val="22"/>
        </w:rPr>
      </w:pPr>
    </w:p>
    <w:p w14:paraId="7A2C956B" w14:textId="77777777" w:rsidR="00927525" w:rsidRPr="00D0517A" w:rsidRDefault="00927525">
      <w:pPr>
        <w:rPr>
          <w:rFonts w:ascii="Calibri" w:hAnsi="Calibri" w:cs="Calibri"/>
        </w:rPr>
      </w:pPr>
    </w:p>
    <w:p w14:paraId="4E012BB7" w14:textId="77777777" w:rsidR="00871876" w:rsidRPr="00D0517A" w:rsidRDefault="00871876" w:rsidP="00AC2658">
      <w:pPr>
        <w:pStyle w:val="Heading2"/>
        <w:rPr>
          <w:rFonts w:ascii="Calibri" w:hAnsi="Calibri" w:cs="Calibri"/>
        </w:rPr>
      </w:pPr>
      <w:r w:rsidRPr="00D0517A">
        <w:rPr>
          <w:rFonts w:ascii="Calibri" w:hAnsi="Calibri" w:cs="Calibri"/>
        </w:rPr>
        <w:t>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5165C" w:rsidRPr="00D0517A" w14:paraId="09A7284B" w14:textId="77777777" w:rsidTr="0055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10080" w:type="dxa"/>
            <w:gridSpan w:val="4"/>
          </w:tcPr>
          <w:p w14:paraId="6A34E0F6" w14:textId="04270AB6" w:rsidR="0055165C" w:rsidRPr="0055165C" w:rsidRDefault="0055165C" w:rsidP="0055165C">
            <w:pPr>
              <w:pStyle w:val="FieldText"/>
              <w:jc w:val="center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</w:rPr>
              <w:t>Disclaimer (See Reverse Page)</w:t>
            </w:r>
          </w:p>
        </w:tc>
      </w:tr>
      <w:tr w:rsidR="000D2539" w:rsidRPr="00D0517A" w14:paraId="14CC2AAA" w14:textId="77777777" w:rsidTr="00526512">
        <w:trPr>
          <w:trHeight w:val="432"/>
        </w:trPr>
        <w:tc>
          <w:tcPr>
            <w:tcW w:w="1072" w:type="dxa"/>
          </w:tcPr>
          <w:p w14:paraId="1DF6DA28" w14:textId="77777777" w:rsidR="000D2539" w:rsidRPr="002B6CA6" w:rsidRDefault="000D2539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2B6CA6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1BFFBC" w14:textId="77777777" w:rsidR="000D2539" w:rsidRPr="00D0517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74" w:type="dxa"/>
          </w:tcPr>
          <w:p w14:paraId="272E828D" w14:textId="77777777" w:rsidR="000D2539" w:rsidRPr="002B6CA6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2B6CA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E5317FD" w14:textId="77777777" w:rsidR="000D2539" w:rsidRPr="00D0517A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778D88DB" w14:textId="3DD01D60" w:rsidR="005F6E87" w:rsidRDefault="005F6E87" w:rsidP="004E34C6">
      <w:pPr>
        <w:rPr>
          <w:rFonts w:ascii="Calibri" w:hAnsi="Calibri" w:cs="Calibri"/>
        </w:rPr>
      </w:pPr>
    </w:p>
    <w:p w14:paraId="177C79B4" w14:textId="1D55A8FD" w:rsidR="0055165C" w:rsidRDefault="0055165C" w:rsidP="004E34C6">
      <w:pPr>
        <w:rPr>
          <w:rFonts w:ascii="Calibri" w:hAnsi="Calibri" w:cs="Calibri"/>
        </w:rPr>
      </w:pPr>
    </w:p>
    <w:p w14:paraId="5CC1EBAC" w14:textId="77777777" w:rsidR="00344B0C" w:rsidRDefault="00344B0C" w:rsidP="00344B0C">
      <w:pPr>
        <w:jc w:val="center"/>
        <w:rPr>
          <w:rFonts w:ascii="Calibri" w:hAnsi="Calibri" w:cs="Calibri"/>
          <w:b/>
          <w:sz w:val="22"/>
          <w:szCs w:val="22"/>
        </w:rPr>
      </w:pPr>
      <w:r w:rsidRPr="00344B0C">
        <w:rPr>
          <w:rFonts w:ascii="Calibri" w:hAnsi="Calibri" w:cs="Calibri"/>
          <w:b/>
          <w:sz w:val="22"/>
          <w:szCs w:val="22"/>
        </w:rPr>
        <w:t xml:space="preserve">If you have any questions regarding this form, please email </w:t>
      </w:r>
      <w:hyperlink r:id="rId11" w:history="1">
        <w:r w:rsidRPr="00344B0C">
          <w:rPr>
            <w:rStyle w:val="Hyperlink"/>
            <w:rFonts w:ascii="Calibri" w:hAnsi="Calibri" w:cs="Calibri"/>
            <w:b/>
            <w:sz w:val="22"/>
            <w:szCs w:val="22"/>
          </w:rPr>
          <w:t>jfkredevelopment@panynj.gov</w:t>
        </w:r>
      </w:hyperlink>
      <w:r w:rsidRPr="00344B0C">
        <w:rPr>
          <w:rFonts w:ascii="Calibri" w:hAnsi="Calibri" w:cs="Calibri"/>
          <w:b/>
          <w:sz w:val="22"/>
          <w:szCs w:val="22"/>
        </w:rPr>
        <w:t xml:space="preserve"> or call us at </w:t>
      </w:r>
    </w:p>
    <w:p w14:paraId="7A40A708" w14:textId="11BB7D4E" w:rsidR="0055165C" w:rsidRPr="00344B0C" w:rsidRDefault="00344B0C" w:rsidP="00344B0C">
      <w:pPr>
        <w:jc w:val="center"/>
        <w:rPr>
          <w:rFonts w:ascii="Calibri" w:hAnsi="Calibri" w:cs="Calibri"/>
          <w:b/>
          <w:sz w:val="22"/>
          <w:szCs w:val="22"/>
        </w:rPr>
      </w:pPr>
      <w:r w:rsidRPr="00344B0C">
        <w:rPr>
          <w:rFonts w:ascii="Calibri" w:hAnsi="Calibri" w:cs="Calibri"/>
          <w:b/>
          <w:sz w:val="22"/>
          <w:szCs w:val="22"/>
        </w:rPr>
        <w:t>718-244-3834. Thank you.</w:t>
      </w:r>
    </w:p>
    <w:p w14:paraId="09C9CBFF" w14:textId="77777777" w:rsidR="00344B0C" w:rsidRDefault="00344B0C" w:rsidP="005516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58ABA4" w14:textId="167B0DB6" w:rsidR="0055165C" w:rsidRDefault="0055165C" w:rsidP="0055165C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72E6E">
        <w:rPr>
          <w:rFonts w:ascii="Calibri" w:hAnsi="Calibri" w:cs="Calibri"/>
          <w:sz w:val="22"/>
          <w:szCs w:val="22"/>
          <w:u w:val="single"/>
        </w:rPr>
        <w:lastRenderedPageBreak/>
        <w:t>Disclaimer</w:t>
      </w:r>
    </w:p>
    <w:p w14:paraId="2972AA90" w14:textId="2F062883" w:rsidR="00BA0081" w:rsidRDefault="00BA0081" w:rsidP="0055165C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A4CE709" w14:textId="2F32B149" w:rsidR="00BA0081" w:rsidRDefault="00BA0081" w:rsidP="00BA0081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To reserve space at </w:t>
      </w:r>
      <w:r w:rsidR="00B22C39">
        <w:rPr>
          <w:rFonts w:ascii="Calibri" w:hAnsi="Calibri" w:cs="Calibri"/>
          <w:sz w:val="22"/>
          <w:szCs w:val="22"/>
          <w:u w:val="single"/>
        </w:rPr>
        <w:t xml:space="preserve">the JFK Redevelopment Community Information Center or JFK International Airport, </w:t>
      </w:r>
      <w:proofErr w:type="gramStart"/>
      <w:r w:rsidR="00B22C39">
        <w:rPr>
          <w:rFonts w:ascii="Calibri" w:hAnsi="Calibri" w:cs="Calibri"/>
          <w:sz w:val="22"/>
          <w:szCs w:val="22"/>
          <w:u w:val="single"/>
        </w:rPr>
        <w:t>Building</w:t>
      </w:r>
      <w:proofErr w:type="gramEnd"/>
      <w:r w:rsidR="00B22C39">
        <w:rPr>
          <w:rFonts w:ascii="Calibri" w:hAnsi="Calibri" w:cs="Calibri"/>
          <w:sz w:val="22"/>
          <w:szCs w:val="22"/>
          <w:u w:val="single"/>
        </w:rPr>
        <w:t xml:space="preserve"> 14 the following must be met: </w:t>
      </w:r>
    </w:p>
    <w:p w14:paraId="46C81184" w14:textId="77777777" w:rsidR="00B22C39" w:rsidRPr="00B72E6E" w:rsidRDefault="00B22C39" w:rsidP="008A1C29">
      <w:pPr>
        <w:rPr>
          <w:rFonts w:ascii="Calibri" w:hAnsi="Calibri" w:cs="Calibri"/>
          <w:sz w:val="22"/>
          <w:szCs w:val="22"/>
          <w:u w:val="single"/>
        </w:rPr>
      </w:pPr>
    </w:p>
    <w:p w14:paraId="6CD151BC" w14:textId="135EDE2E" w:rsidR="004345C7" w:rsidRPr="004345C7" w:rsidRDefault="00B22C39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345C7" w:rsidRPr="004345C7">
        <w:rPr>
          <w:rFonts w:ascii="Calibri" w:hAnsi="Calibri" w:cs="Calibri"/>
          <w:sz w:val="22"/>
          <w:szCs w:val="22"/>
        </w:rPr>
        <w:t>roposed events/meetings must have a nexus to the JFK Redevelopment Program. All requests will be subjected to careful review by the JFK Redevelopment Outreach Team.</w:t>
      </w:r>
    </w:p>
    <w:p w14:paraId="40FE3CAD" w14:textId="77777777" w:rsidR="004345C7" w:rsidRDefault="004345C7" w:rsidP="004345C7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668E80A" w14:textId="3B7635E4" w:rsid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 xml:space="preserve">Renter agrees to </w:t>
      </w:r>
      <w:r w:rsidR="00EE6481">
        <w:rPr>
          <w:rFonts w:ascii="Calibri" w:hAnsi="Calibri" w:cs="Calibri"/>
          <w:sz w:val="22"/>
          <w:szCs w:val="22"/>
        </w:rPr>
        <w:t xml:space="preserve">set-up and </w:t>
      </w:r>
      <w:r w:rsidRPr="0055165C">
        <w:rPr>
          <w:rFonts w:ascii="Calibri" w:hAnsi="Calibri" w:cs="Calibri"/>
          <w:sz w:val="22"/>
          <w:szCs w:val="22"/>
        </w:rPr>
        <w:t xml:space="preserve">remove all items belonging to the renter </w:t>
      </w:r>
      <w:proofErr w:type="gramStart"/>
      <w:r w:rsidRPr="0055165C">
        <w:rPr>
          <w:rFonts w:ascii="Calibri" w:hAnsi="Calibri" w:cs="Calibri"/>
          <w:sz w:val="22"/>
          <w:szCs w:val="22"/>
        </w:rPr>
        <w:t>at the conclusion of</w:t>
      </w:r>
      <w:proofErr w:type="gramEnd"/>
      <w:r w:rsidRPr="0055165C">
        <w:rPr>
          <w:rFonts w:ascii="Calibri" w:hAnsi="Calibri" w:cs="Calibri"/>
          <w:sz w:val="22"/>
          <w:szCs w:val="22"/>
        </w:rPr>
        <w:t xml:space="preserve"> the event (including outside decorations). JFK Redevelopment Community Information Center is not responsible for any items remaining after the event that belong to the renter or the renter’s guests.</w:t>
      </w:r>
    </w:p>
    <w:p w14:paraId="209206A9" w14:textId="77777777" w:rsidR="00EE6481" w:rsidRPr="0055165C" w:rsidRDefault="00EE6481" w:rsidP="00EE6481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19A6ADA" w14:textId="1D164907" w:rsid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>Renter and/or caterer agree to leave facility and grounds clean or in the condition in which they were found when the doors were opened for set-up.</w:t>
      </w:r>
    </w:p>
    <w:p w14:paraId="7AFC5DE4" w14:textId="77777777" w:rsidR="00EE6481" w:rsidRPr="0055165C" w:rsidRDefault="00EE6481" w:rsidP="00EE648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C01EEE9" w14:textId="3FE7C2A6" w:rsid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>Tables and chairs must be cleaned and returned to their proper areas and/or racks.</w:t>
      </w:r>
    </w:p>
    <w:p w14:paraId="39233FC2" w14:textId="77777777" w:rsidR="00EE6481" w:rsidRPr="0055165C" w:rsidRDefault="00EE6481" w:rsidP="00EE648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371F97" w14:textId="1534EBFB" w:rsid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>All decorations, food and drink container products and all trash must be collected in plastic bags. For all events serving food, Renter and/or Caterer shall collect all trash generated from the event on the night of the event.</w:t>
      </w:r>
    </w:p>
    <w:p w14:paraId="2A4DB7C1" w14:textId="77777777" w:rsidR="00EE6481" w:rsidRPr="0055165C" w:rsidRDefault="00EE6481" w:rsidP="00EE6481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AC392A7" w14:textId="028F2A1A" w:rsid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>Caterers must leave all food preparation and serving areas neat and clean. This includes, but is not limited to</w:t>
      </w:r>
      <w:r>
        <w:rPr>
          <w:rFonts w:ascii="Calibri" w:hAnsi="Calibri" w:cs="Calibri"/>
          <w:sz w:val="22"/>
          <w:szCs w:val="22"/>
        </w:rPr>
        <w:t>,</w:t>
      </w:r>
      <w:r w:rsidRPr="0055165C">
        <w:rPr>
          <w:rFonts w:ascii="Calibri" w:hAnsi="Calibri" w:cs="Calibri"/>
          <w:sz w:val="22"/>
          <w:szCs w:val="22"/>
        </w:rPr>
        <w:t xml:space="preserve"> the kitchen and all other surfaces used which have food or spillages, including all floors.</w:t>
      </w:r>
    </w:p>
    <w:p w14:paraId="494EE9C2" w14:textId="77777777" w:rsidR="00EE6481" w:rsidRPr="0055165C" w:rsidRDefault="00EE6481" w:rsidP="00EE648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DDC1A3" w14:textId="215FB416" w:rsidR="0055165C" w:rsidRPr="0055165C" w:rsidRDefault="0055165C" w:rsidP="00EE6481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5165C">
        <w:rPr>
          <w:rFonts w:ascii="Calibri" w:hAnsi="Calibri" w:cs="Calibri"/>
          <w:sz w:val="22"/>
          <w:szCs w:val="22"/>
        </w:rPr>
        <w:t xml:space="preserve">Renter will reimburse </w:t>
      </w:r>
      <w:r w:rsidR="00EE6481">
        <w:rPr>
          <w:rFonts w:ascii="Calibri" w:hAnsi="Calibri" w:cs="Calibri"/>
          <w:sz w:val="22"/>
          <w:szCs w:val="22"/>
        </w:rPr>
        <w:t>JFK Redevelopment Community Information Center</w:t>
      </w:r>
      <w:r w:rsidRPr="0055165C">
        <w:rPr>
          <w:rFonts w:ascii="Calibri" w:hAnsi="Calibri" w:cs="Calibri"/>
          <w:sz w:val="22"/>
          <w:szCs w:val="22"/>
        </w:rPr>
        <w:t xml:space="preserve"> at cost for the labor, supplies, and/or equipment needed or expended should </w:t>
      </w:r>
      <w:r w:rsidR="00EE6481">
        <w:rPr>
          <w:rFonts w:ascii="Calibri" w:hAnsi="Calibri" w:cs="Calibri"/>
          <w:sz w:val="22"/>
          <w:szCs w:val="22"/>
        </w:rPr>
        <w:t>JFK Redevelopment Community Information Center</w:t>
      </w:r>
      <w:r w:rsidRPr="0055165C">
        <w:rPr>
          <w:rFonts w:ascii="Calibri" w:hAnsi="Calibri" w:cs="Calibri"/>
          <w:sz w:val="22"/>
          <w:szCs w:val="22"/>
        </w:rPr>
        <w:t xml:space="preserve"> find it necessary</w:t>
      </w:r>
      <w:r w:rsidR="00EE6481">
        <w:rPr>
          <w:rFonts w:ascii="Calibri" w:hAnsi="Calibri" w:cs="Calibri"/>
          <w:sz w:val="22"/>
          <w:szCs w:val="22"/>
        </w:rPr>
        <w:t xml:space="preserve"> </w:t>
      </w:r>
      <w:r w:rsidRPr="0055165C">
        <w:rPr>
          <w:rFonts w:ascii="Calibri" w:hAnsi="Calibri" w:cs="Calibri"/>
          <w:sz w:val="22"/>
          <w:szCs w:val="22"/>
        </w:rPr>
        <w:t>to do further cleaning, removals or repairs to return the area to its original condition.</w:t>
      </w:r>
    </w:p>
    <w:p w14:paraId="74995692" w14:textId="77777777" w:rsidR="0055165C" w:rsidRPr="00D0517A" w:rsidRDefault="0055165C" w:rsidP="0055165C">
      <w:pPr>
        <w:rPr>
          <w:rFonts w:ascii="Calibri" w:hAnsi="Calibri" w:cs="Calibri"/>
        </w:rPr>
      </w:pPr>
    </w:p>
    <w:sectPr w:rsidR="0055165C" w:rsidRPr="00D0517A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269C" w14:textId="77777777" w:rsidR="00AD2BD2" w:rsidRDefault="00AD2BD2" w:rsidP="00176E67">
      <w:r>
        <w:separator/>
      </w:r>
    </w:p>
  </w:endnote>
  <w:endnote w:type="continuationSeparator" w:id="0">
    <w:p w14:paraId="6B7231B5" w14:textId="77777777" w:rsidR="00AD2BD2" w:rsidRDefault="00AD2B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E3C817E" w14:textId="2DBA3A52" w:rsidR="00DC65F3" w:rsidRDefault="00DC65F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852C" w14:textId="77777777" w:rsidR="00AD2BD2" w:rsidRDefault="00AD2BD2" w:rsidP="00176E67">
      <w:r>
        <w:separator/>
      </w:r>
    </w:p>
  </w:footnote>
  <w:footnote w:type="continuationSeparator" w:id="0">
    <w:p w14:paraId="1C26FD02" w14:textId="77777777" w:rsidR="00AD2BD2" w:rsidRDefault="00AD2BD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545E" w14:textId="77777777" w:rsidR="00DC65F3" w:rsidRDefault="00DC65F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3C5BA10" wp14:editId="237FAB97">
          <wp:simplePos x="0" y="0"/>
          <wp:positionH relativeFrom="margin">
            <wp:posOffset>5153025</wp:posOffset>
          </wp:positionH>
          <wp:positionV relativeFrom="paragraph">
            <wp:posOffset>-438150</wp:posOffset>
          </wp:positionV>
          <wp:extent cx="1341120" cy="838200"/>
          <wp:effectExtent l="0" t="0" r="0" b="0"/>
          <wp:wrapTight wrapText="bothSides">
            <wp:wrapPolygon edited="0">
              <wp:start x="0" y="0"/>
              <wp:lineTo x="0" y="21109"/>
              <wp:lineTo x="21170" y="21109"/>
              <wp:lineTo x="211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-new-jf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3E68709" wp14:editId="6DD75389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185670" cy="390525"/>
          <wp:effectExtent l="0" t="0" r="5080" b="952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1725D"/>
    <w:multiLevelType w:val="multilevel"/>
    <w:tmpl w:val="754E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83"/>
    <w:rsid w:val="000071F7"/>
    <w:rsid w:val="00010B00"/>
    <w:rsid w:val="00012883"/>
    <w:rsid w:val="00017D12"/>
    <w:rsid w:val="0002798A"/>
    <w:rsid w:val="00077352"/>
    <w:rsid w:val="00083002"/>
    <w:rsid w:val="00087B85"/>
    <w:rsid w:val="000A01F1"/>
    <w:rsid w:val="000C1163"/>
    <w:rsid w:val="000C797A"/>
    <w:rsid w:val="000D2539"/>
    <w:rsid w:val="000D2BB8"/>
    <w:rsid w:val="000D2DC9"/>
    <w:rsid w:val="000F03B2"/>
    <w:rsid w:val="000F2DF4"/>
    <w:rsid w:val="000F6783"/>
    <w:rsid w:val="00120C95"/>
    <w:rsid w:val="0014663E"/>
    <w:rsid w:val="00176E67"/>
    <w:rsid w:val="00180664"/>
    <w:rsid w:val="001903F7"/>
    <w:rsid w:val="0019395E"/>
    <w:rsid w:val="0019607D"/>
    <w:rsid w:val="00196764"/>
    <w:rsid w:val="001A29DE"/>
    <w:rsid w:val="001D6B76"/>
    <w:rsid w:val="00211828"/>
    <w:rsid w:val="00250014"/>
    <w:rsid w:val="0026286D"/>
    <w:rsid w:val="00275BB5"/>
    <w:rsid w:val="00286F6A"/>
    <w:rsid w:val="00291C8C"/>
    <w:rsid w:val="002A1ECE"/>
    <w:rsid w:val="002A2510"/>
    <w:rsid w:val="002A6FA9"/>
    <w:rsid w:val="002B4D1D"/>
    <w:rsid w:val="002B6CA6"/>
    <w:rsid w:val="002C10B1"/>
    <w:rsid w:val="002D222A"/>
    <w:rsid w:val="003076FD"/>
    <w:rsid w:val="00317005"/>
    <w:rsid w:val="00330050"/>
    <w:rsid w:val="0033236B"/>
    <w:rsid w:val="00335259"/>
    <w:rsid w:val="00344B0C"/>
    <w:rsid w:val="003929F1"/>
    <w:rsid w:val="003A1B63"/>
    <w:rsid w:val="003A41A1"/>
    <w:rsid w:val="003B2326"/>
    <w:rsid w:val="003B7065"/>
    <w:rsid w:val="003D281B"/>
    <w:rsid w:val="00400251"/>
    <w:rsid w:val="004345C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512"/>
    <w:rsid w:val="00533B45"/>
    <w:rsid w:val="0055165C"/>
    <w:rsid w:val="005557F6"/>
    <w:rsid w:val="00563778"/>
    <w:rsid w:val="005A712F"/>
    <w:rsid w:val="005B4AE2"/>
    <w:rsid w:val="005E63CC"/>
    <w:rsid w:val="005F6E87"/>
    <w:rsid w:val="00602863"/>
    <w:rsid w:val="00607FED"/>
    <w:rsid w:val="00613129"/>
    <w:rsid w:val="006160DF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74F"/>
    <w:rsid w:val="007E2A15"/>
    <w:rsid w:val="007E56C4"/>
    <w:rsid w:val="007F3D5B"/>
    <w:rsid w:val="00806951"/>
    <w:rsid w:val="008107D6"/>
    <w:rsid w:val="00833593"/>
    <w:rsid w:val="00841645"/>
    <w:rsid w:val="00843D28"/>
    <w:rsid w:val="00852EC6"/>
    <w:rsid w:val="00856C35"/>
    <w:rsid w:val="00871876"/>
    <w:rsid w:val="00872F9F"/>
    <w:rsid w:val="008753A7"/>
    <w:rsid w:val="00875EFC"/>
    <w:rsid w:val="0088782D"/>
    <w:rsid w:val="008A1C29"/>
    <w:rsid w:val="008B7081"/>
    <w:rsid w:val="008D7A67"/>
    <w:rsid w:val="008F2F8A"/>
    <w:rsid w:val="008F5BCD"/>
    <w:rsid w:val="008F7036"/>
    <w:rsid w:val="00902964"/>
    <w:rsid w:val="00914241"/>
    <w:rsid w:val="00920507"/>
    <w:rsid w:val="00927525"/>
    <w:rsid w:val="00933455"/>
    <w:rsid w:val="0094790F"/>
    <w:rsid w:val="00966B90"/>
    <w:rsid w:val="0097305D"/>
    <w:rsid w:val="009737B7"/>
    <w:rsid w:val="009802C4"/>
    <w:rsid w:val="009976D9"/>
    <w:rsid w:val="00997A3E"/>
    <w:rsid w:val="009A12D5"/>
    <w:rsid w:val="009A4EA3"/>
    <w:rsid w:val="009A55DC"/>
    <w:rsid w:val="009C220D"/>
    <w:rsid w:val="00A04C30"/>
    <w:rsid w:val="00A211B2"/>
    <w:rsid w:val="00A2727E"/>
    <w:rsid w:val="00A35524"/>
    <w:rsid w:val="00A4017E"/>
    <w:rsid w:val="00A60C9E"/>
    <w:rsid w:val="00A74F99"/>
    <w:rsid w:val="00A82BA3"/>
    <w:rsid w:val="00A94ACC"/>
    <w:rsid w:val="00AA2EA7"/>
    <w:rsid w:val="00AC2658"/>
    <w:rsid w:val="00AD2BD2"/>
    <w:rsid w:val="00AE6FA4"/>
    <w:rsid w:val="00B03907"/>
    <w:rsid w:val="00B11811"/>
    <w:rsid w:val="00B22C39"/>
    <w:rsid w:val="00B311E1"/>
    <w:rsid w:val="00B4735C"/>
    <w:rsid w:val="00B579DF"/>
    <w:rsid w:val="00B57D98"/>
    <w:rsid w:val="00B66E33"/>
    <w:rsid w:val="00B72E6E"/>
    <w:rsid w:val="00B90EC2"/>
    <w:rsid w:val="00BA0081"/>
    <w:rsid w:val="00BA268F"/>
    <w:rsid w:val="00BA65AF"/>
    <w:rsid w:val="00BC07E3"/>
    <w:rsid w:val="00BD103E"/>
    <w:rsid w:val="00C079CA"/>
    <w:rsid w:val="00C45FDA"/>
    <w:rsid w:val="00C57AAD"/>
    <w:rsid w:val="00C67741"/>
    <w:rsid w:val="00C74647"/>
    <w:rsid w:val="00C76039"/>
    <w:rsid w:val="00C76480"/>
    <w:rsid w:val="00C80AD2"/>
    <w:rsid w:val="00C8155B"/>
    <w:rsid w:val="00C92A3C"/>
    <w:rsid w:val="00C92FD6"/>
    <w:rsid w:val="00CC5C60"/>
    <w:rsid w:val="00CE5DC7"/>
    <w:rsid w:val="00CE7D54"/>
    <w:rsid w:val="00CF75CE"/>
    <w:rsid w:val="00D0517A"/>
    <w:rsid w:val="00D14E73"/>
    <w:rsid w:val="00D55AFA"/>
    <w:rsid w:val="00D6155E"/>
    <w:rsid w:val="00D679A0"/>
    <w:rsid w:val="00D737A4"/>
    <w:rsid w:val="00D83A19"/>
    <w:rsid w:val="00D86A85"/>
    <w:rsid w:val="00D90A75"/>
    <w:rsid w:val="00DA4514"/>
    <w:rsid w:val="00DC47A2"/>
    <w:rsid w:val="00DC65F3"/>
    <w:rsid w:val="00DE1551"/>
    <w:rsid w:val="00DE1A09"/>
    <w:rsid w:val="00DE7FB7"/>
    <w:rsid w:val="00DF5AF5"/>
    <w:rsid w:val="00E106E2"/>
    <w:rsid w:val="00E20DDA"/>
    <w:rsid w:val="00E32A8B"/>
    <w:rsid w:val="00E36054"/>
    <w:rsid w:val="00E37E7B"/>
    <w:rsid w:val="00E4047C"/>
    <w:rsid w:val="00E46E04"/>
    <w:rsid w:val="00E87396"/>
    <w:rsid w:val="00E96F6F"/>
    <w:rsid w:val="00EA54E2"/>
    <w:rsid w:val="00EB478A"/>
    <w:rsid w:val="00EC42A3"/>
    <w:rsid w:val="00EE648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02989"/>
  <w15:docId w15:val="{B2D6C5AB-4AC5-4B56-BF5A-BD7B124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52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1288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17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12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2F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EE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fkredevelopment@panynj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lacio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DEC6859-256A-464D-8AF3-D8B8693E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Palacios, Anlly</dc:creator>
  <cp:lastModifiedBy>Palacios, Anlly</cp:lastModifiedBy>
  <cp:revision>5</cp:revision>
  <cp:lastPrinted>2002-05-23T18:14:00Z</cp:lastPrinted>
  <dcterms:created xsi:type="dcterms:W3CDTF">2019-04-23T20:46:00Z</dcterms:created>
  <dcterms:modified xsi:type="dcterms:W3CDTF">2019-04-25T15:45:00Z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